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A0A" w:rsidRPr="00187103" w:rsidRDefault="00187103" w:rsidP="00603926">
      <w:pPr>
        <w:pStyle w:val="Plattetekst2"/>
        <w:rPr>
          <w:sz w:val="100"/>
          <w:szCs w:val="100"/>
        </w:rPr>
      </w:pPr>
      <w:r w:rsidRPr="00187103">
        <w:rPr>
          <w:sz w:val="100"/>
          <w:szCs w:val="100"/>
        </w:rPr>
        <w:t>Medewerker</w:t>
      </w:r>
    </w:p>
    <w:p w:rsidR="00187103" w:rsidRPr="00187103" w:rsidRDefault="00187103" w:rsidP="00603926">
      <w:pPr>
        <w:pStyle w:val="Plattetekst2"/>
        <w:rPr>
          <w:sz w:val="100"/>
          <w:szCs w:val="100"/>
        </w:rPr>
      </w:pPr>
      <w:r w:rsidRPr="00187103">
        <w:rPr>
          <w:sz w:val="100"/>
          <w:szCs w:val="100"/>
        </w:rPr>
        <w:t>Kwaliteitsafdeling</w:t>
      </w:r>
    </w:p>
    <w:p w:rsidR="0096730B" w:rsidRPr="00187103" w:rsidRDefault="0096730B" w:rsidP="00603926">
      <w:pPr>
        <w:pStyle w:val="Plattetekst2"/>
        <w:rPr>
          <w:sz w:val="100"/>
          <w:szCs w:val="100"/>
        </w:rPr>
      </w:pPr>
      <w:r w:rsidRPr="00187103">
        <w:rPr>
          <w:sz w:val="100"/>
          <w:szCs w:val="100"/>
        </w:rPr>
        <w:t>(m/v)</w:t>
      </w:r>
    </w:p>
    <w:p w:rsidR="00187103" w:rsidRDefault="00187103" w:rsidP="00464173">
      <w:pPr>
        <w:spacing w:after="120" w:line="240" w:lineRule="auto"/>
        <w:contextualSpacing/>
        <w:rPr>
          <w:b/>
          <w:color w:val="365F91" w:themeColor="accent1" w:themeShade="BF"/>
        </w:rPr>
      </w:pPr>
    </w:p>
    <w:p w:rsidR="00187103" w:rsidRPr="00187103" w:rsidRDefault="00187103" w:rsidP="00187103">
      <w:pPr>
        <w:tabs>
          <w:tab w:val="left" w:pos="284"/>
        </w:tabs>
        <w:contextualSpacing/>
        <w:rPr>
          <w:rFonts w:ascii="Arial" w:hAnsi="Arial" w:cs="Arial"/>
          <w:b/>
          <w:color w:val="244061" w:themeColor="accent1" w:themeShade="80"/>
          <w:sz w:val="18"/>
          <w:szCs w:val="20"/>
        </w:rPr>
      </w:pPr>
      <w:r w:rsidRPr="00187103">
        <w:rPr>
          <w:rFonts w:ascii="Arial" w:hAnsi="Arial" w:cs="Arial"/>
          <w:b/>
          <w:color w:val="244061" w:themeColor="accent1" w:themeShade="80"/>
          <w:sz w:val="18"/>
          <w:szCs w:val="20"/>
        </w:rPr>
        <w:t>#F</w:t>
      </w:r>
      <w:r w:rsidRPr="00187103">
        <w:rPr>
          <w:rFonts w:ascii="Arial" w:hAnsi="Arial" w:cs="Arial"/>
          <w:b/>
          <w:color w:val="244061" w:themeColor="accent1" w:themeShade="80"/>
          <w:sz w:val="18"/>
          <w:szCs w:val="20"/>
        </w:rPr>
        <w:t>unctie:</w:t>
      </w:r>
    </w:p>
    <w:p w:rsidR="00187103" w:rsidRPr="00187103" w:rsidRDefault="00187103" w:rsidP="00187103">
      <w:pPr>
        <w:contextualSpacing/>
        <w:rPr>
          <w:rFonts w:ascii="Arial" w:hAnsi="Arial" w:cs="Arial"/>
          <w:color w:val="244061" w:themeColor="accent1" w:themeShade="80"/>
          <w:sz w:val="18"/>
          <w:szCs w:val="20"/>
        </w:rPr>
      </w:pPr>
      <w:r w:rsidRPr="00187103">
        <w:rPr>
          <w:rFonts w:ascii="Arial" w:hAnsi="Arial" w:cs="Arial"/>
          <w:color w:val="244061" w:themeColor="accent1" w:themeShade="80"/>
          <w:sz w:val="18"/>
          <w:szCs w:val="20"/>
          <w:shd w:val="clear" w:color="auto" w:fill="FFFFFF"/>
        </w:rPr>
        <w:t>Aan jou de taak om een belangrijke bijdrage te leveren aan het eindproduct door je toe te leggen op de kwaliteit! Het controleren van het product doet een beroep op jouw deskundigheid en nauwkeurigheid. Heb jij een scherpe blik, oog voor details en durf je duidelijk aan te geven waar verbeteringen nodig zijn?</w:t>
      </w:r>
    </w:p>
    <w:p w:rsidR="00187103" w:rsidRDefault="00187103" w:rsidP="00187103">
      <w:pPr>
        <w:tabs>
          <w:tab w:val="left" w:pos="284"/>
        </w:tabs>
        <w:contextualSpacing/>
        <w:rPr>
          <w:rFonts w:ascii="Arial" w:hAnsi="Arial" w:cs="Arial"/>
          <w:b/>
          <w:color w:val="244061" w:themeColor="accent1" w:themeShade="80"/>
          <w:sz w:val="18"/>
          <w:szCs w:val="20"/>
        </w:rPr>
      </w:pPr>
    </w:p>
    <w:p w:rsidR="00187103" w:rsidRPr="00187103" w:rsidRDefault="00187103" w:rsidP="00187103">
      <w:pPr>
        <w:tabs>
          <w:tab w:val="left" w:pos="284"/>
        </w:tabs>
        <w:contextualSpacing/>
        <w:rPr>
          <w:rFonts w:ascii="Arial" w:hAnsi="Arial" w:cs="Arial"/>
          <w:b/>
          <w:color w:val="244061" w:themeColor="accent1" w:themeShade="80"/>
          <w:sz w:val="18"/>
          <w:szCs w:val="20"/>
        </w:rPr>
      </w:pPr>
      <w:r w:rsidRPr="00187103">
        <w:rPr>
          <w:rFonts w:ascii="Arial" w:hAnsi="Arial" w:cs="Arial"/>
          <w:b/>
          <w:color w:val="244061" w:themeColor="accent1" w:themeShade="80"/>
          <w:sz w:val="18"/>
          <w:szCs w:val="20"/>
        </w:rPr>
        <w:t>#Plaats in de organisatie:</w:t>
      </w:r>
    </w:p>
    <w:p w:rsidR="00187103" w:rsidRPr="00187103" w:rsidRDefault="00187103" w:rsidP="00187103">
      <w:pPr>
        <w:contextualSpacing/>
        <w:rPr>
          <w:rFonts w:ascii="Arial" w:hAnsi="Arial" w:cs="Arial"/>
          <w:color w:val="244061" w:themeColor="accent1" w:themeShade="80"/>
          <w:sz w:val="18"/>
          <w:szCs w:val="20"/>
        </w:rPr>
      </w:pPr>
      <w:r w:rsidRPr="00187103">
        <w:rPr>
          <w:rFonts w:ascii="Arial" w:hAnsi="Arial" w:cs="Arial"/>
          <w:color w:val="244061" w:themeColor="accent1" w:themeShade="80"/>
          <w:sz w:val="18"/>
          <w:szCs w:val="20"/>
        </w:rPr>
        <w:t xml:space="preserve">De Medewerker Kwaliteitsafdeling maakt deel uit van de kwaliteitsafdeling en rapporteert aan de </w:t>
      </w:r>
      <w:proofErr w:type="spellStart"/>
      <w:r w:rsidRPr="00187103">
        <w:rPr>
          <w:rFonts w:ascii="Arial" w:hAnsi="Arial" w:cs="Arial"/>
          <w:color w:val="244061" w:themeColor="accent1" w:themeShade="80"/>
          <w:sz w:val="18"/>
          <w:szCs w:val="20"/>
        </w:rPr>
        <w:t>Quality</w:t>
      </w:r>
      <w:proofErr w:type="spellEnd"/>
      <w:r w:rsidRPr="00187103">
        <w:rPr>
          <w:rFonts w:ascii="Arial" w:hAnsi="Arial" w:cs="Arial"/>
          <w:color w:val="244061" w:themeColor="accent1" w:themeShade="80"/>
          <w:sz w:val="18"/>
          <w:szCs w:val="20"/>
        </w:rPr>
        <w:t xml:space="preserve">-Manager. </w:t>
      </w:r>
    </w:p>
    <w:p w:rsidR="00187103" w:rsidRDefault="00187103" w:rsidP="00187103">
      <w:pPr>
        <w:contextualSpacing/>
        <w:rPr>
          <w:rFonts w:ascii="Arial" w:hAnsi="Arial" w:cs="Arial"/>
          <w:b/>
          <w:color w:val="244061" w:themeColor="accent1" w:themeShade="80"/>
          <w:sz w:val="18"/>
          <w:szCs w:val="20"/>
        </w:rPr>
      </w:pPr>
    </w:p>
    <w:p w:rsidR="00187103" w:rsidRPr="00187103" w:rsidRDefault="00187103" w:rsidP="00187103">
      <w:pPr>
        <w:contextualSpacing/>
        <w:rPr>
          <w:rFonts w:ascii="Arial" w:hAnsi="Arial" w:cs="Arial"/>
          <w:b/>
          <w:color w:val="244061" w:themeColor="accent1" w:themeShade="80"/>
          <w:sz w:val="18"/>
          <w:szCs w:val="20"/>
        </w:rPr>
      </w:pPr>
      <w:r w:rsidRPr="00187103">
        <w:rPr>
          <w:rFonts w:ascii="Arial" w:hAnsi="Arial" w:cs="Arial"/>
          <w:b/>
          <w:color w:val="244061" w:themeColor="accent1" w:themeShade="80"/>
          <w:sz w:val="18"/>
          <w:szCs w:val="20"/>
        </w:rPr>
        <w:t>#</w:t>
      </w:r>
      <w:r w:rsidRPr="00187103">
        <w:rPr>
          <w:rFonts w:ascii="Arial" w:hAnsi="Arial" w:cs="Arial"/>
          <w:b/>
          <w:color w:val="244061" w:themeColor="accent1" w:themeShade="80"/>
          <w:sz w:val="18"/>
          <w:szCs w:val="20"/>
        </w:rPr>
        <w:t xml:space="preserve">Werkzaamheden: </w:t>
      </w:r>
    </w:p>
    <w:p w:rsidR="00187103" w:rsidRPr="00187103" w:rsidRDefault="00187103" w:rsidP="00187103">
      <w:pPr>
        <w:numPr>
          <w:ilvl w:val="0"/>
          <w:numId w:val="3"/>
        </w:numPr>
        <w:spacing w:after="100" w:afterAutospacing="1" w:line="240" w:lineRule="auto"/>
        <w:contextualSpacing/>
        <w:rPr>
          <w:rFonts w:ascii="Arial" w:hAnsi="Arial" w:cs="Arial"/>
          <w:color w:val="244061" w:themeColor="accent1" w:themeShade="80"/>
          <w:sz w:val="18"/>
          <w:szCs w:val="20"/>
        </w:rPr>
      </w:pPr>
      <w:r w:rsidRPr="00187103">
        <w:rPr>
          <w:rFonts w:ascii="Arial" w:hAnsi="Arial" w:cs="Arial"/>
          <w:color w:val="244061" w:themeColor="accent1" w:themeShade="80"/>
          <w:sz w:val="18"/>
          <w:szCs w:val="20"/>
        </w:rPr>
        <w:t xml:space="preserve">Het ondersteunen van afdelingen m.b.t. de product- en proceskwaliteit; </w:t>
      </w:r>
    </w:p>
    <w:p w:rsidR="00187103" w:rsidRPr="00187103" w:rsidRDefault="00187103" w:rsidP="00187103">
      <w:pPr>
        <w:numPr>
          <w:ilvl w:val="0"/>
          <w:numId w:val="3"/>
        </w:numPr>
        <w:spacing w:before="100" w:beforeAutospacing="1" w:after="100" w:afterAutospacing="1" w:line="240" w:lineRule="auto"/>
        <w:contextualSpacing/>
        <w:rPr>
          <w:rFonts w:ascii="Arial" w:hAnsi="Arial" w:cs="Arial"/>
          <w:color w:val="244061" w:themeColor="accent1" w:themeShade="80"/>
          <w:sz w:val="18"/>
          <w:szCs w:val="20"/>
        </w:rPr>
      </w:pPr>
      <w:r w:rsidRPr="00187103">
        <w:rPr>
          <w:rFonts w:ascii="Arial" w:hAnsi="Arial" w:cs="Arial"/>
          <w:color w:val="244061" w:themeColor="accent1" w:themeShade="80"/>
          <w:sz w:val="18"/>
          <w:szCs w:val="20"/>
        </w:rPr>
        <w:t>Het uitvoeren van proces en productcontroles;</w:t>
      </w:r>
    </w:p>
    <w:p w:rsidR="00187103" w:rsidRPr="00187103" w:rsidRDefault="00187103" w:rsidP="00187103">
      <w:pPr>
        <w:numPr>
          <w:ilvl w:val="0"/>
          <w:numId w:val="3"/>
        </w:numPr>
        <w:spacing w:before="100" w:beforeAutospacing="1" w:after="100" w:afterAutospacing="1" w:line="240" w:lineRule="auto"/>
        <w:contextualSpacing/>
        <w:rPr>
          <w:rFonts w:ascii="Arial" w:hAnsi="Arial" w:cs="Arial"/>
          <w:color w:val="244061" w:themeColor="accent1" w:themeShade="80"/>
          <w:sz w:val="18"/>
          <w:szCs w:val="20"/>
        </w:rPr>
      </w:pPr>
      <w:r w:rsidRPr="00187103">
        <w:rPr>
          <w:rFonts w:ascii="Arial" w:hAnsi="Arial" w:cs="Arial"/>
          <w:color w:val="244061" w:themeColor="accent1" w:themeShade="80"/>
          <w:sz w:val="18"/>
          <w:szCs w:val="20"/>
        </w:rPr>
        <w:t>Het (op termijn) uitvoeren van 3D-metingen;</w:t>
      </w:r>
    </w:p>
    <w:p w:rsidR="00187103" w:rsidRPr="00187103" w:rsidRDefault="00187103" w:rsidP="00187103">
      <w:pPr>
        <w:numPr>
          <w:ilvl w:val="0"/>
          <w:numId w:val="3"/>
        </w:numPr>
        <w:spacing w:before="100" w:beforeAutospacing="1" w:after="100" w:afterAutospacing="1" w:line="240" w:lineRule="atLeast"/>
        <w:contextualSpacing/>
        <w:rPr>
          <w:rFonts w:ascii="Arial" w:hAnsi="Arial" w:cs="Arial"/>
          <w:b/>
          <w:bCs/>
          <w:color w:val="244061" w:themeColor="accent1" w:themeShade="80"/>
          <w:sz w:val="18"/>
          <w:szCs w:val="20"/>
        </w:rPr>
      </w:pPr>
      <w:r w:rsidRPr="00187103">
        <w:rPr>
          <w:rFonts w:ascii="Arial" w:hAnsi="Arial" w:cs="Arial"/>
          <w:color w:val="244061" w:themeColor="accent1" w:themeShade="80"/>
          <w:sz w:val="18"/>
          <w:szCs w:val="20"/>
        </w:rPr>
        <w:t>Het ondersteunen van verbeterprocessen op het gebied van Kwaliteit;</w:t>
      </w:r>
    </w:p>
    <w:p w:rsidR="00187103" w:rsidRDefault="00187103" w:rsidP="00187103">
      <w:pPr>
        <w:spacing w:line="240" w:lineRule="atLeast"/>
        <w:contextualSpacing/>
        <w:rPr>
          <w:rFonts w:ascii="Arial" w:hAnsi="Arial" w:cs="Arial"/>
          <w:b/>
          <w:bCs/>
          <w:color w:val="244061" w:themeColor="accent1" w:themeShade="80"/>
          <w:sz w:val="18"/>
          <w:szCs w:val="20"/>
        </w:rPr>
      </w:pPr>
    </w:p>
    <w:p w:rsidR="00187103" w:rsidRPr="00187103" w:rsidRDefault="00187103" w:rsidP="00187103">
      <w:pPr>
        <w:spacing w:line="240" w:lineRule="atLeast"/>
        <w:contextualSpacing/>
        <w:rPr>
          <w:rFonts w:ascii="Arial" w:hAnsi="Arial" w:cs="Arial"/>
          <w:color w:val="244061" w:themeColor="accent1" w:themeShade="80"/>
          <w:sz w:val="18"/>
          <w:szCs w:val="20"/>
        </w:rPr>
      </w:pPr>
      <w:r w:rsidRPr="00187103">
        <w:rPr>
          <w:rFonts w:ascii="Arial" w:hAnsi="Arial" w:cs="Arial"/>
          <w:b/>
          <w:bCs/>
          <w:color w:val="244061" w:themeColor="accent1" w:themeShade="80"/>
          <w:sz w:val="18"/>
          <w:szCs w:val="20"/>
        </w:rPr>
        <w:t>#</w:t>
      </w:r>
      <w:r w:rsidRPr="00187103">
        <w:rPr>
          <w:rFonts w:ascii="Arial" w:hAnsi="Arial" w:cs="Arial"/>
          <w:b/>
          <w:bCs/>
          <w:color w:val="244061" w:themeColor="accent1" w:themeShade="80"/>
          <w:sz w:val="18"/>
          <w:szCs w:val="20"/>
        </w:rPr>
        <w:t>Verantwoordelijkheden:</w:t>
      </w:r>
      <w:r w:rsidRPr="00187103">
        <w:rPr>
          <w:rFonts w:ascii="Arial" w:hAnsi="Arial" w:cs="Arial"/>
          <w:color w:val="244061" w:themeColor="accent1" w:themeShade="80"/>
          <w:sz w:val="18"/>
          <w:szCs w:val="20"/>
        </w:rPr>
        <w:t xml:space="preserve"> </w:t>
      </w:r>
    </w:p>
    <w:p w:rsidR="00187103" w:rsidRPr="00187103" w:rsidRDefault="00187103" w:rsidP="00187103">
      <w:pPr>
        <w:numPr>
          <w:ilvl w:val="0"/>
          <w:numId w:val="4"/>
        </w:numPr>
        <w:tabs>
          <w:tab w:val="left" w:pos="180"/>
        </w:tabs>
        <w:spacing w:after="0" w:line="240" w:lineRule="auto"/>
        <w:contextualSpacing/>
        <w:rPr>
          <w:rFonts w:ascii="Arial" w:hAnsi="Arial" w:cs="Arial"/>
          <w:color w:val="244061" w:themeColor="accent1" w:themeShade="80"/>
          <w:sz w:val="18"/>
          <w:szCs w:val="20"/>
        </w:rPr>
      </w:pPr>
      <w:r w:rsidRPr="00187103">
        <w:rPr>
          <w:rFonts w:ascii="Arial" w:hAnsi="Arial" w:cs="Arial"/>
          <w:color w:val="244061" w:themeColor="accent1" w:themeShade="80"/>
          <w:sz w:val="18"/>
          <w:szCs w:val="20"/>
        </w:rPr>
        <w:t>Initiëren van verbetervoorstellen m.b.t. interne processen en methodieken;</w:t>
      </w:r>
    </w:p>
    <w:p w:rsidR="00187103" w:rsidRPr="00187103" w:rsidRDefault="00187103" w:rsidP="00187103">
      <w:pPr>
        <w:numPr>
          <w:ilvl w:val="0"/>
          <w:numId w:val="4"/>
        </w:numPr>
        <w:spacing w:before="100" w:beforeAutospacing="1" w:after="100" w:afterAutospacing="1" w:line="240" w:lineRule="atLeast"/>
        <w:contextualSpacing/>
        <w:rPr>
          <w:rFonts w:ascii="Arial" w:hAnsi="Arial" w:cs="Arial"/>
          <w:color w:val="244061" w:themeColor="accent1" w:themeShade="80"/>
          <w:sz w:val="18"/>
          <w:szCs w:val="20"/>
        </w:rPr>
      </w:pPr>
      <w:r w:rsidRPr="00187103">
        <w:rPr>
          <w:rFonts w:ascii="Arial" w:hAnsi="Arial" w:cs="Arial"/>
          <w:color w:val="244061" w:themeColor="accent1" w:themeShade="80"/>
          <w:sz w:val="18"/>
          <w:szCs w:val="20"/>
        </w:rPr>
        <w:t>Opvolgen van externe en interne afwijkingen op Kwaliteit-gebied;</w:t>
      </w:r>
    </w:p>
    <w:p w:rsidR="00187103" w:rsidRPr="00187103" w:rsidRDefault="00187103" w:rsidP="00187103">
      <w:pPr>
        <w:numPr>
          <w:ilvl w:val="0"/>
          <w:numId w:val="4"/>
        </w:numPr>
        <w:spacing w:before="100" w:beforeAutospacing="1" w:after="100" w:afterAutospacing="1" w:line="240" w:lineRule="atLeast"/>
        <w:contextualSpacing/>
        <w:rPr>
          <w:rFonts w:ascii="Arial" w:hAnsi="Arial" w:cs="Arial"/>
          <w:color w:val="244061" w:themeColor="accent1" w:themeShade="80"/>
          <w:sz w:val="18"/>
          <w:szCs w:val="20"/>
        </w:rPr>
      </w:pPr>
      <w:r w:rsidRPr="00187103">
        <w:rPr>
          <w:rFonts w:ascii="Arial" w:hAnsi="Arial" w:cs="Arial"/>
          <w:color w:val="244061" w:themeColor="accent1" w:themeShade="80"/>
          <w:sz w:val="18"/>
          <w:szCs w:val="20"/>
        </w:rPr>
        <w:t>Het (op termijn) uitvoeren van productcontroles middels 3D-metingen;</w:t>
      </w:r>
    </w:p>
    <w:p w:rsidR="00187103" w:rsidRPr="00187103" w:rsidRDefault="00187103" w:rsidP="00187103">
      <w:pPr>
        <w:numPr>
          <w:ilvl w:val="0"/>
          <w:numId w:val="4"/>
        </w:numPr>
        <w:spacing w:before="100" w:beforeAutospacing="1" w:after="100" w:afterAutospacing="1" w:line="240" w:lineRule="atLeast"/>
        <w:contextualSpacing/>
        <w:rPr>
          <w:rFonts w:ascii="Arial" w:hAnsi="Arial" w:cs="Arial"/>
          <w:color w:val="244061" w:themeColor="accent1" w:themeShade="80"/>
          <w:sz w:val="18"/>
          <w:szCs w:val="20"/>
        </w:rPr>
      </w:pPr>
      <w:r w:rsidRPr="00187103">
        <w:rPr>
          <w:rFonts w:ascii="Arial" w:hAnsi="Arial" w:cs="Arial"/>
          <w:color w:val="244061" w:themeColor="accent1" w:themeShade="80"/>
          <w:sz w:val="18"/>
          <w:szCs w:val="20"/>
        </w:rPr>
        <w:t xml:space="preserve">Het (op termijn) opzetten van 3D-meetprogramma’s t.b.v. productcontroles; </w:t>
      </w:r>
    </w:p>
    <w:p w:rsidR="00187103" w:rsidRPr="00187103" w:rsidRDefault="00187103" w:rsidP="00187103">
      <w:pPr>
        <w:numPr>
          <w:ilvl w:val="0"/>
          <w:numId w:val="4"/>
        </w:numPr>
        <w:spacing w:before="100" w:beforeAutospacing="1" w:after="0" w:line="240" w:lineRule="atLeast"/>
        <w:contextualSpacing/>
        <w:rPr>
          <w:rFonts w:ascii="Arial" w:hAnsi="Arial" w:cs="Arial"/>
          <w:color w:val="244061" w:themeColor="accent1" w:themeShade="80"/>
          <w:sz w:val="18"/>
          <w:szCs w:val="20"/>
        </w:rPr>
      </w:pPr>
      <w:r w:rsidRPr="00187103">
        <w:rPr>
          <w:rFonts w:ascii="Arial" w:hAnsi="Arial" w:cs="Arial"/>
          <w:color w:val="244061" w:themeColor="accent1" w:themeShade="80"/>
          <w:sz w:val="18"/>
          <w:szCs w:val="20"/>
        </w:rPr>
        <w:t>Ondersteunen van medewerkers op Kwaliteit-gebied;</w:t>
      </w:r>
    </w:p>
    <w:p w:rsidR="00187103" w:rsidRPr="00187103" w:rsidRDefault="00187103" w:rsidP="00187103">
      <w:pPr>
        <w:spacing w:line="240" w:lineRule="atLeast"/>
        <w:contextualSpacing/>
        <w:rPr>
          <w:rFonts w:ascii="Arial" w:hAnsi="Arial" w:cs="Arial"/>
          <w:color w:val="244061" w:themeColor="accent1" w:themeShade="80"/>
          <w:sz w:val="18"/>
          <w:szCs w:val="20"/>
        </w:rPr>
      </w:pPr>
    </w:p>
    <w:p w:rsidR="00187103" w:rsidRPr="00187103" w:rsidRDefault="00187103" w:rsidP="00187103">
      <w:pPr>
        <w:contextualSpacing/>
        <w:rPr>
          <w:rFonts w:ascii="Arial" w:hAnsi="Arial" w:cs="Arial"/>
          <w:b/>
          <w:color w:val="244061" w:themeColor="accent1" w:themeShade="80"/>
          <w:sz w:val="18"/>
          <w:szCs w:val="20"/>
        </w:rPr>
      </w:pPr>
      <w:r w:rsidRPr="00187103">
        <w:rPr>
          <w:rFonts w:ascii="Arial" w:hAnsi="Arial" w:cs="Arial"/>
          <w:b/>
          <w:color w:val="244061" w:themeColor="accent1" w:themeShade="80"/>
          <w:sz w:val="18"/>
          <w:szCs w:val="20"/>
        </w:rPr>
        <w:t>#</w:t>
      </w:r>
      <w:r w:rsidRPr="00187103">
        <w:rPr>
          <w:rFonts w:ascii="Arial" w:hAnsi="Arial" w:cs="Arial"/>
          <w:b/>
          <w:color w:val="244061" w:themeColor="accent1" w:themeShade="80"/>
          <w:sz w:val="18"/>
          <w:szCs w:val="20"/>
        </w:rPr>
        <w:t>Functie-eisen:</w:t>
      </w:r>
    </w:p>
    <w:p w:rsidR="00187103" w:rsidRPr="00187103" w:rsidRDefault="00187103" w:rsidP="00187103">
      <w:pPr>
        <w:numPr>
          <w:ilvl w:val="0"/>
          <w:numId w:val="5"/>
        </w:numPr>
        <w:spacing w:after="100" w:afterAutospacing="1" w:line="240" w:lineRule="atLeast"/>
        <w:contextualSpacing/>
        <w:rPr>
          <w:rFonts w:ascii="Arial" w:hAnsi="Arial" w:cs="Arial"/>
          <w:color w:val="244061" w:themeColor="accent1" w:themeShade="80"/>
          <w:sz w:val="18"/>
          <w:szCs w:val="20"/>
        </w:rPr>
      </w:pPr>
      <w:r w:rsidRPr="00187103">
        <w:rPr>
          <w:rFonts w:ascii="Arial" w:hAnsi="Arial" w:cs="Arial"/>
          <w:color w:val="244061" w:themeColor="accent1" w:themeShade="80"/>
          <w:sz w:val="18"/>
          <w:szCs w:val="20"/>
        </w:rPr>
        <w:t xml:space="preserve">MBO+ werk- en denkniveau; </w:t>
      </w:r>
    </w:p>
    <w:p w:rsidR="00187103" w:rsidRPr="00187103" w:rsidRDefault="00187103" w:rsidP="00187103">
      <w:pPr>
        <w:numPr>
          <w:ilvl w:val="0"/>
          <w:numId w:val="5"/>
        </w:numPr>
        <w:spacing w:after="100" w:afterAutospacing="1" w:line="240" w:lineRule="atLeast"/>
        <w:contextualSpacing/>
        <w:rPr>
          <w:rFonts w:ascii="Arial" w:hAnsi="Arial" w:cs="Arial"/>
          <w:color w:val="244061" w:themeColor="accent1" w:themeShade="80"/>
          <w:sz w:val="18"/>
          <w:szCs w:val="20"/>
        </w:rPr>
      </w:pPr>
      <w:r w:rsidRPr="00187103">
        <w:rPr>
          <w:rFonts w:ascii="Arial" w:hAnsi="Arial" w:cs="Arial"/>
          <w:color w:val="244061" w:themeColor="accent1" w:themeShade="80"/>
          <w:sz w:val="18"/>
          <w:szCs w:val="20"/>
        </w:rPr>
        <w:t>Interesse in kwaliteitsprocessen/borging;</w:t>
      </w:r>
    </w:p>
    <w:p w:rsidR="00187103" w:rsidRPr="00187103" w:rsidRDefault="00187103" w:rsidP="00187103">
      <w:pPr>
        <w:numPr>
          <w:ilvl w:val="0"/>
          <w:numId w:val="5"/>
        </w:numPr>
        <w:spacing w:before="100" w:beforeAutospacing="1" w:after="100" w:afterAutospacing="1" w:line="240" w:lineRule="atLeast"/>
        <w:contextualSpacing/>
        <w:rPr>
          <w:rFonts w:ascii="Arial" w:hAnsi="Arial" w:cs="Arial"/>
          <w:color w:val="244061" w:themeColor="accent1" w:themeShade="80"/>
          <w:sz w:val="18"/>
          <w:szCs w:val="20"/>
        </w:rPr>
      </w:pPr>
      <w:r w:rsidRPr="00187103">
        <w:rPr>
          <w:rFonts w:ascii="Arial" w:hAnsi="Arial" w:cs="Arial"/>
          <w:color w:val="244061" w:themeColor="accent1" w:themeShade="80"/>
          <w:sz w:val="18"/>
          <w:szCs w:val="20"/>
        </w:rPr>
        <w:t xml:space="preserve">Integer, accuraat, proactief, kwaliteitsbewust en flexibel; </w:t>
      </w:r>
    </w:p>
    <w:p w:rsidR="00187103" w:rsidRPr="00187103" w:rsidRDefault="00187103" w:rsidP="00187103">
      <w:pPr>
        <w:numPr>
          <w:ilvl w:val="0"/>
          <w:numId w:val="5"/>
        </w:numPr>
        <w:spacing w:before="100" w:beforeAutospacing="1" w:after="100" w:afterAutospacing="1" w:line="240" w:lineRule="atLeast"/>
        <w:contextualSpacing/>
        <w:rPr>
          <w:rFonts w:ascii="Arial" w:hAnsi="Arial" w:cs="Arial"/>
          <w:color w:val="244061" w:themeColor="accent1" w:themeShade="80"/>
          <w:sz w:val="18"/>
          <w:szCs w:val="20"/>
        </w:rPr>
      </w:pPr>
      <w:r w:rsidRPr="00187103">
        <w:rPr>
          <w:rFonts w:ascii="Arial" w:hAnsi="Arial" w:cs="Arial"/>
          <w:color w:val="244061" w:themeColor="accent1" w:themeShade="80"/>
          <w:sz w:val="18"/>
          <w:szCs w:val="20"/>
        </w:rPr>
        <w:t>Analytisch vermogen en kritische opstelling;</w:t>
      </w:r>
    </w:p>
    <w:p w:rsidR="00187103" w:rsidRPr="00187103" w:rsidRDefault="00187103" w:rsidP="00187103">
      <w:pPr>
        <w:numPr>
          <w:ilvl w:val="0"/>
          <w:numId w:val="5"/>
        </w:numPr>
        <w:tabs>
          <w:tab w:val="left" w:pos="284"/>
        </w:tabs>
        <w:spacing w:after="0" w:line="240" w:lineRule="auto"/>
        <w:contextualSpacing/>
        <w:rPr>
          <w:rFonts w:ascii="Arial" w:hAnsi="Arial" w:cs="Arial"/>
          <w:color w:val="244061" w:themeColor="accent1" w:themeShade="80"/>
          <w:sz w:val="18"/>
          <w:szCs w:val="20"/>
        </w:rPr>
      </w:pPr>
      <w:r w:rsidRPr="00187103">
        <w:rPr>
          <w:rFonts w:ascii="Arial" w:hAnsi="Arial" w:cs="Arial"/>
          <w:color w:val="244061" w:themeColor="accent1" w:themeShade="80"/>
          <w:sz w:val="18"/>
          <w:szCs w:val="20"/>
        </w:rPr>
        <w:t>Team -</w:t>
      </w:r>
      <w:proofErr w:type="spellStart"/>
      <w:r w:rsidRPr="00187103">
        <w:rPr>
          <w:rFonts w:ascii="Arial" w:hAnsi="Arial" w:cs="Arial"/>
          <w:color w:val="244061" w:themeColor="accent1" w:themeShade="80"/>
          <w:sz w:val="18"/>
          <w:szCs w:val="20"/>
        </w:rPr>
        <w:t>player</w:t>
      </w:r>
      <w:proofErr w:type="spellEnd"/>
      <w:r w:rsidRPr="00187103">
        <w:rPr>
          <w:rFonts w:ascii="Arial" w:hAnsi="Arial" w:cs="Arial"/>
          <w:color w:val="244061" w:themeColor="accent1" w:themeShade="80"/>
          <w:sz w:val="18"/>
          <w:szCs w:val="20"/>
        </w:rPr>
        <w:t xml:space="preserve"> die ook in staat is zelfstandig te werken;</w:t>
      </w:r>
    </w:p>
    <w:p w:rsidR="00187103" w:rsidRPr="00187103" w:rsidRDefault="00187103" w:rsidP="00187103">
      <w:pPr>
        <w:numPr>
          <w:ilvl w:val="0"/>
          <w:numId w:val="5"/>
        </w:numPr>
        <w:tabs>
          <w:tab w:val="left" w:pos="284"/>
        </w:tabs>
        <w:spacing w:after="0" w:line="240" w:lineRule="auto"/>
        <w:contextualSpacing/>
        <w:rPr>
          <w:rFonts w:ascii="Arial" w:hAnsi="Arial" w:cs="Arial"/>
          <w:color w:val="244061" w:themeColor="accent1" w:themeShade="80"/>
          <w:sz w:val="18"/>
          <w:szCs w:val="20"/>
        </w:rPr>
      </w:pPr>
      <w:r w:rsidRPr="00187103">
        <w:rPr>
          <w:rFonts w:ascii="Arial" w:hAnsi="Arial" w:cs="Arial"/>
          <w:color w:val="244061" w:themeColor="accent1" w:themeShade="80"/>
          <w:sz w:val="18"/>
          <w:szCs w:val="20"/>
        </w:rPr>
        <w:t>Een sterke persoonlijkheid die zijn argumenten door goede onderbouwing kan overbrengen;</w:t>
      </w:r>
    </w:p>
    <w:p w:rsidR="00187103" w:rsidRPr="00187103" w:rsidRDefault="00187103" w:rsidP="00187103">
      <w:pPr>
        <w:numPr>
          <w:ilvl w:val="0"/>
          <w:numId w:val="5"/>
        </w:numPr>
        <w:spacing w:before="100" w:beforeAutospacing="1" w:after="0" w:line="240" w:lineRule="atLeast"/>
        <w:contextualSpacing/>
        <w:rPr>
          <w:rFonts w:ascii="Arial" w:hAnsi="Arial" w:cs="Arial"/>
          <w:color w:val="244061" w:themeColor="accent1" w:themeShade="80"/>
          <w:sz w:val="18"/>
          <w:szCs w:val="20"/>
        </w:rPr>
      </w:pPr>
      <w:r w:rsidRPr="00187103">
        <w:rPr>
          <w:rFonts w:ascii="Arial" w:hAnsi="Arial" w:cs="Arial"/>
          <w:color w:val="244061" w:themeColor="accent1" w:themeShade="80"/>
          <w:sz w:val="18"/>
          <w:szCs w:val="20"/>
        </w:rPr>
        <w:t xml:space="preserve">Kennis van geometrie is een pré; </w:t>
      </w:r>
    </w:p>
    <w:p w:rsidR="00187103" w:rsidRPr="00187103" w:rsidRDefault="00187103" w:rsidP="00187103">
      <w:pPr>
        <w:numPr>
          <w:ilvl w:val="0"/>
          <w:numId w:val="5"/>
        </w:numPr>
        <w:tabs>
          <w:tab w:val="left" w:pos="0"/>
        </w:tabs>
        <w:spacing w:after="0" w:line="240" w:lineRule="auto"/>
        <w:contextualSpacing/>
        <w:rPr>
          <w:rFonts w:cstheme="minorHAnsi"/>
          <w:color w:val="244061" w:themeColor="accent1" w:themeShade="80"/>
          <w:sz w:val="20"/>
        </w:rPr>
      </w:pPr>
      <w:r w:rsidRPr="00187103">
        <w:rPr>
          <w:rFonts w:ascii="Arial" w:hAnsi="Arial" w:cs="Arial"/>
          <w:color w:val="244061" w:themeColor="accent1" w:themeShade="80"/>
          <w:sz w:val="18"/>
          <w:szCs w:val="20"/>
        </w:rPr>
        <w:t xml:space="preserve">Goede beheersing van de Nederlandse taal in woord en geschrift. </w:t>
      </w:r>
    </w:p>
    <w:p w:rsidR="00187103" w:rsidRPr="00187103" w:rsidRDefault="00187103" w:rsidP="00187103">
      <w:pPr>
        <w:tabs>
          <w:tab w:val="left" w:pos="0"/>
        </w:tabs>
        <w:ind w:left="720"/>
        <w:contextualSpacing/>
        <w:rPr>
          <w:rFonts w:cstheme="minorHAnsi"/>
          <w:color w:val="244061" w:themeColor="accent1" w:themeShade="80"/>
          <w:sz w:val="20"/>
        </w:rPr>
      </w:pPr>
    </w:p>
    <w:p w:rsidR="00187103" w:rsidRPr="00187103" w:rsidRDefault="00187103" w:rsidP="00187103">
      <w:pPr>
        <w:pStyle w:val="Spirotech"/>
        <w:contextualSpacing/>
        <w:rPr>
          <w:rFonts w:ascii="Arial" w:hAnsi="Arial" w:cs="Arial"/>
          <w:b/>
          <w:color w:val="244061" w:themeColor="accent1" w:themeShade="80"/>
          <w:sz w:val="18"/>
          <w:szCs w:val="20"/>
        </w:rPr>
      </w:pPr>
      <w:r w:rsidRPr="00187103">
        <w:rPr>
          <w:rFonts w:ascii="Arial" w:hAnsi="Arial" w:cs="Arial"/>
          <w:b/>
          <w:color w:val="244061" w:themeColor="accent1" w:themeShade="80"/>
          <w:sz w:val="18"/>
          <w:szCs w:val="20"/>
        </w:rPr>
        <w:t>#</w:t>
      </w:r>
      <w:r w:rsidRPr="00187103">
        <w:rPr>
          <w:rFonts w:ascii="Arial" w:hAnsi="Arial" w:cs="Arial"/>
          <w:b/>
          <w:color w:val="244061" w:themeColor="accent1" w:themeShade="80"/>
          <w:sz w:val="18"/>
          <w:szCs w:val="20"/>
        </w:rPr>
        <w:t>Wij bieden:</w:t>
      </w:r>
    </w:p>
    <w:p w:rsidR="00187103" w:rsidRPr="00187103" w:rsidRDefault="00187103" w:rsidP="00187103">
      <w:pPr>
        <w:pStyle w:val="Spirotech"/>
        <w:contextualSpacing/>
        <w:rPr>
          <w:rFonts w:ascii="Arial" w:hAnsi="Arial" w:cs="Arial"/>
          <w:color w:val="244061" w:themeColor="accent1" w:themeShade="80"/>
          <w:sz w:val="18"/>
          <w:szCs w:val="20"/>
        </w:rPr>
      </w:pPr>
      <w:r w:rsidRPr="00187103">
        <w:rPr>
          <w:rFonts w:ascii="Arial" w:hAnsi="Arial" w:cs="Arial"/>
          <w:color w:val="244061" w:themeColor="accent1" w:themeShade="80"/>
          <w:sz w:val="18"/>
          <w:szCs w:val="20"/>
        </w:rPr>
        <w:t>Een uitdagende, afwisselende en verantwoordelijke functie in een dynamisch, groeiend en specialistisch bedrijf waarin alle mogelijkheden voorhanden zijn voor persoonlijke ontwikkeling. Je werkt in dagdienst in een schone werkomgeving met leuke collega’s en een uitstekend pakket aan arbeidsvoorwaarden.</w:t>
      </w:r>
    </w:p>
    <w:p w:rsidR="00187103" w:rsidRPr="00187103" w:rsidRDefault="00187103" w:rsidP="00187103">
      <w:pPr>
        <w:pStyle w:val="Geenafstand"/>
        <w:contextualSpacing/>
        <w:rPr>
          <w:rFonts w:ascii="Arial" w:hAnsi="Arial" w:cs="Arial"/>
          <w:color w:val="244061" w:themeColor="accent1" w:themeShade="80"/>
          <w:sz w:val="18"/>
          <w:szCs w:val="20"/>
        </w:rPr>
      </w:pPr>
    </w:p>
    <w:p w:rsidR="00187103" w:rsidRDefault="00187103" w:rsidP="00187103">
      <w:pPr>
        <w:spacing w:after="240"/>
        <w:contextualSpacing/>
        <w:outlineLvl w:val="0"/>
        <w:rPr>
          <w:rFonts w:ascii="Arial" w:hAnsi="Arial" w:cs="Arial"/>
          <w:color w:val="244061" w:themeColor="accent1" w:themeShade="80"/>
          <w:sz w:val="18"/>
          <w:szCs w:val="20"/>
        </w:rPr>
      </w:pPr>
      <w:r w:rsidRPr="00187103">
        <w:rPr>
          <w:rFonts w:ascii="Arial" w:hAnsi="Arial" w:cs="Arial"/>
          <w:color w:val="244061" w:themeColor="accent1" w:themeShade="80"/>
          <w:sz w:val="18"/>
          <w:szCs w:val="20"/>
        </w:rPr>
        <w:t>Heb jij interesse in deze vacature? Stuur dan zo spoedig mogelijk jouw up-to-date CV en een motivatiebrief naar</w:t>
      </w:r>
      <w:r w:rsidRPr="00187103">
        <w:rPr>
          <w:rFonts w:ascii="Arial" w:hAnsi="Arial" w:cs="Arial"/>
          <w:color w:val="FF0000"/>
          <w:sz w:val="18"/>
          <w:szCs w:val="20"/>
        </w:rPr>
        <w:t xml:space="preserve"> </w:t>
      </w:r>
      <w:r w:rsidRPr="00187103">
        <w:rPr>
          <w:rFonts w:ascii="Arial" w:hAnsi="Arial" w:cs="Arial"/>
          <w:color w:val="244061" w:themeColor="accent1" w:themeShade="80"/>
          <w:sz w:val="18"/>
          <w:szCs w:val="20"/>
        </w:rPr>
        <w:t>sollicitatie@dd-kunststoffen.nl</w:t>
      </w:r>
      <w:r w:rsidRPr="00187103">
        <w:rPr>
          <w:rFonts w:ascii="Arial" w:hAnsi="Arial" w:cs="Arial"/>
          <w:color w:val="244061" w:themeColor="accent1" w:themeShade="80"/>
          <w:sz w:val="18"/>
          <w:szCs w:val="20"/>
        </w:rPr>
        <w:t xml:space="preserve">. </w:t>
      </w:r>
      <w:bookmarkStart w:id="0" w:name="_GoBack"/>
      <w:bookmarkEnd w:id="0"/>
    </w:p>
    <w:p w:rsidR="00187103" w:rsidRPr="00187103" w:rsidRDefault="00187103" w:rsidP="00187103">
      <w:pPr>
        <w:spacing w:after="240"/>
        <w:contextualSpacing/>
        <w:outlineLvl w:val="0"/>
        <w:rPr>
          <w:rFonts w:ascii="Arial" w:hAnsi="Arial" w:cs="Arial"/>
          <w:b/>
          <w:bCs/>
          <w:color w:val="FF0000"/>
          <w:kern w:val="36"/>
          <w:sz w:val="18"/>
          <w:szCs w:val="20"/>
          <w:lang w:eastAsia="nl-NL"/>
        </w:rPr>
      </w:pPr>
      <w:r w:rsidRPr="00187103">
        <w:rPr>
          <w:rFonts w:ascii="Arial" w:hAnsi="Arial" w:cs="Arial"/>
          <w:color w:val="244061" w:themeColor="accent1" w:themeShade="80"/>
          <w:sz w:val="18"/>
          <w:szCs w:val="20"/>
        </w:rPr>
        <w:t xml:space="preserve">Voor informatie kun je contact opnemen met  André van der </w:t>
      </w:r>
      <w:proofErr w:type="spellStart"/>
      <w:r w:rsidRPr="00187103">
        <w:rPr>
          <w:rFonts w:ascii="Arial" w:hAnsi="Arial" w:cs="Arial"/>
          <w:color w:val="244061" w:themeColor="accent1" w:themeShade="80"/>
          <w:sz w:val="18"/>
          <w:szCs w:val="20"/>
        </w:rPr>
        <w:t>Meijde</w:t>
      </w:r>
      <w:proofErr w:type="spellEnd"/>
      <w:r w:rsidRPr="00187103">
        <w:rPr>
          <w:rFonts w:ascii="Arial" w:hAnsi="Arial" w:cs="Arial"/>
          <w:color w:val="244061" w:themeColor="accent1" w:themeShade="80"/>
          <w:sz w:val="18"/>
          <w:szCs w:val="20"/>
        </w:rPr>
        <w:t xml:space="preserve"> via 040 – 234 05 80 of 06 – 215 57 923.</w:t>
      </w:r>
    </w:p>
    <w:p w:rsidR="00187103" w:rsidRPr="00187103" w:rsidRDefault="00187103" w:rsidP="00187103">
      <w:pPr>
        <w:spacing w:after="240"/>
        <w:contextualSpacing/>
        <w:outlineLvl w:val="0"/>
        <w:rPr>
          <w:rFonts w:ascii="Arial" w:hAnsi="Arial" w:cs="Arial"/>
          <w:bCs/>
          <w:color w:val="0089D0"/>
          <w:kern w:val="36"/>
          <w:sz w:val="18"/>
          <w:szCs w:val="20"/>
          <w:lang w:eastAsia="nl-NL"/>
        </w:rPr>
      </w:pPr>
    </w:p>
    <w:p w:rsidR="00187103" w:rsidRPr="00187103" w:rsidRDefault="00187103" w:rsidP="00187103">
      <w:pPr>
        <w:spacing w:after="240"/>
        <w:contextualSpacing/>
        <w:outlineLvl w:val="0"/>
        <w:rPr>
          <w:rFonts w:ascii="Arial" w:hAnsi="Arial" w:cs="Arial"/>
          <w:bCs/>
          <w:color w:val="0089D0"/>
          <w:kern w:val="36"/>
          <w:sz w:val="18"/>
          <w:szCs w:val="20"/>
          <w:lang w:eastAsia="nl-NL"/>
        </w:rPr>
      </w:pPr>
    </w:p>
    <w:p w:rsidR="009907B0" w:rsidRPr="00187103" w:rsidRDefault="009907B0" w:rsidP="00187103">
      <w:pPr>
        <w:spacing w:after="120" w:line="240" w:lineRule="auto"/>
        <w:contextualSpacing/>
        <w:rPr>
          <w:color w:val="595959" w:themeColor="text1" w:themeTint="A6"/>
          <w:sz w:val="20"/>
        </w:rPr>
      </w:pPr>
    </w:p>
    <w:sectPr w:rsidR="009907B0" w:rsidRPr="00187103" w:rsidSect="009F418F">
      <w:pgSz w:w="11906" w:h="16838"/>
      <w:pgMar w:top="993" w:right="849" w:bottom="993" w:left="851" w:header="708" w:footer="708" w:gutter="0"/>
      <w:pgBorders w:offsetFrom="page">
        <w:top w:val="single" w:sz="12" w:space="24" w:color="365F91" w:themeColor="accent1" w:themeShade="BF"/>
        <w:left w:val="single" w:sz="12" w:space="24" w:color="365F91" w:themeColor="accent1" w:themeShade="BF"/>
        <w:bottom w:val="single" w:sz="12" w:space="24" w:color="365F91" w:themeColor="accent1" w:themeShade="BF"/>
        <w:right w:val="single" w:sz="12" w:space="24" w:color="365F91"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7B0" w:rsidRDefault="009907B0" w:rsidP="009907B0">
      <w:pPr>
        <w:spacing w:after="0" w:line="240" w:lineRule="auto"/>
      </w:pPr>
      <w:r>
        <w:separator/>
      </w:r>
    </w:p>
  </w:endnote>
  <w:endnote w:type="continuationSeparator" w:id="0">
    <w:p w:rsidR="009907B0" w:rsidRDefault="009907B0" w:rsidP="00990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7B0" w:rsidRDefault="009907B0" w:rsidP="009907B0">
      <w:pPr>
        <w:spacing w:after="0" w:line="240" w:lineRule="auto"/>
      </w:pPr>
      <w:r>
        <w:separator/>
      </w:r>
    </w:p>
  </w:footnote>
  <w:footnote w:type="continuationSeparator" w:id="0">
    <w:p w:rsidR="009907B0" w:rsidRDefault="009907B0" w:rsidP="009907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000A"/>
    <w:multiLevelType w:val="multilevel"/>
    <w:tmpl w:val="3B4405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C0522"/>
    <w:multiLevelType w:val="hybridMultilevel"/>
    <w:tmpl w:val="1856F6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60A766E"/>
    <w:multiLevelType w:val="hybridMultilevel"/>
    <w:tmpl w:val="363C29B4"/>
    <w:lvl w:ilvl="0" w:tplc="E7D683F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AC86E5B"/>
    <w:multiLevelType w:val="multilevel"/>
    <w:tmpl w:val="DC2A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A215D5"/>
    <w:multiLevelType w:val="multilevel"/>
    <w:tmpl w:val="F15E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E72"/>
    <w:rsid w:val="000008E3"/>
    <w:rsid w:val="00024420"/>
    <w:rsid w:val="00024D6C"/>
    <w:rsid w:val="00025976"/>
    <w:rsid w:val="000332E9"/>
    <w:rsid w:val="00037B31"/>
    <w:rsid w:val="000472F9"/>
    <w:rsid w:val="00066219"/>
    <w:rsid w:val="00067BF3"/>
    <w:rsid w:val="000A45EC"/>
    <w:rsid w:val="000C2AB4"/>
    <w:rsid w:val="000F201F"/>
    <w:rsid w:val="000F3369"/>
    <w:rsid w:val="000F4DC5"/>
    <w:rsid w:val="00110410"/>
    <w:rsid w:val="00116D43"/>
    <w:rsid w:val="00125D69"/>
    <w:rsid w:val="00127733"/>
    <w:rsid w:val="00140FC7"/>
    <w:rsid w:val="00150B47"/>
    <w:rsid w:val="00156863"/>
    <w:rsid w:val="00181636"/>
    <w:rsid w:val="00187103"/>
    <w:rsid w:val="00187383"/>
    <w:rsid w:val="001930B1"/>
    <w:rsid w:val="001A0FAE"/>
    <w:rsid w:val="001A4729"/>
    <w:rsid w:val="001B15BC"/>
    <w:rsid w:val="001D1010"/>
    <w:rsid w:val="001D5954"/>
    <w:rsid w:val="001F001E"/>
    <w:rsid w:val="002020A8"/>
    <w:rsid w:val="002070B2"/>
    <w:rsid w:val="00207EA6"/>
    <w:rsid w:val="002164F2"/>
    <w:rsid w:val="002249DC"/>
    <w:rsid w:val="002405FA"/>
    <w:rsid w:val="00247B2B"/>
    <w:rsid w:val="0025587A"/>
    <w:rsid w:val="00256DDC"/>
    <w:rsid w:val="00257693"/>
    <w:rsid w:val="00264403"/>
    <w:rsid w:val="002728DB"/>
    <w:rsid w:val="002777AA"/>
    <w:rsid w:val="002846BA"/>
    <w:rsid w:val="002A597F"/>
    <w:rsid w:val="002B2758"/>
    <w:rsid w:val="002C5F5F"/>
    <w:rsid w:val="002E324E"/>
    <w:rsid w:val="002E5006"/>
    <w:rsid w:val="002F10FA"/>
    <w:rsid w:val="002F78E2"/>
    <w:rsid w:val="00305B1F"/>
    <w:rsid w:val="0030684C"/>
    <w:rsid w:val="00312060"/>
    <w:rsid w:val="00315DEF"/>
    <w:rsid w:val="003259AF"/>
    <w:rsid w:val="00333B5F"/>
    <w:rsid w:val="0034120C"/>
    <w:rsid w:val="0034217E"/>
    <w:rsid w:val="00346D2D"/>
    <w:rsid w:val="00353792"/>
    <w:rsid w:val="00354F9A"/>
    <w:rsid w:val="00357345"/>
    <w:rsid w:val="003714F5"/>
    <w:rsid w:val="00383BAC"/>
    <w:rsid w:val="00391354"/>
    <w:rsid w:val="003A1429"/>
    <w:rsid w:val="003A48B4"/>
    <w:rsid w:val="003B583C"/>
    <w:rsid w:val="003B7E72"/>
    <w:rsid w:val="003C2E1E"/>
    <w:rsid w:val="003D4BDF"/>
    <w:rsid w:val="003D62B7"/>
    <w:rsid w:val="003E3D20"/>
    <w:rsid w:val="003F7A0F"/>
    <w:rsid w:val="004113BE"/>
    <w:rsid w:val="0041223D"/>
    <w:rsid w:val="00414ADA"/>
    <w:rsid w:val="00417A60"/>
    <w:rsid w:val="00421F1D"/>
    <w:rsid w:val="00447D8D"/>
    <w:rsid w:val="00460483"/>
    <w:rsid w:val="00464173"/>
    <w:rsid w:val="004675F9"/>
    <w:rsid w:val="004A0451"/>
    <w:rsid w:val="004A7F40"/>
    <w:rsid w:val="004B3084"/>
    <w:rsid w:val="004B48F3"/>
    <w:rsid w:val="004C0048"/>
    <w:rsid w:val="004C299A"/>
    <w:rsid w:val="004D2B87"/>
    <w:rsid w:val="004D4BD4"/>
    <w:rsid w:val="004D6063"/>
    <w:rsid w:val="004E2CF8"/>
    <w:rsid w:val="004E30B5"/>
    <w:rsid w:val="004F3B4E"/>
    <w:rsid w:val="005049F3"/>
    <w:rsid w:val="00512C02"/>
    <w:rsid w:val="005431AC"/>
    <w:rsid w:val="00544E06"/>
    <w:rsid w:val="00552238"/>
    <w:rsid w:val="005805CC"/>
    <w:rsid w:val="00581EB3"/>
    <w:rsid w:val="00594295"/>
    <w:rsid w:val="005A3994"/>
    <w:rsid w:val="005B4E0D"/>
    <w:rsid w:val="005D4275"/>
    <w:rsid w:val="005E1665"/>
    <w:rsid w:val="005E7531"/>
    <w:rsid w:val="005E78BA"/>
    <w:rsid w:val="005F031A"/>
    <w:rsid w:val="005F07D1"/>
    <w:rsid w:val="005F6253"/>
    <w:rsid w:val="006034B2"/>
    <w:rsid w:val="00603926"/>
    <w:rsid w:val="00604A53"/>
    <w:rsid w:val="00604F26"/>
    <w:rsid w:val="00610819"/>
    <w:rsid w:val="00612293"/>
    <w:rsid w:val="0062201C"/>
    <w:rsid w:val="006227C6"/>
    <w:rsid w:val="00632B45"/>
    <w:rsid w:val="00632DEA"/>
    <w:rsid w:val="00635168"/>
    <w:rsid w:val="00636DB9"/>
    <w:rsid w:val="006513D7"/>
    <w:rsid w:val="00664AF8"/>
    <w:rsid w:val="0067571B"/>
    <w:rsid w:val="0067639E"/>
    <w:rsid w:val="006772BE"/>
    <w:rsid w:val="006B1713"/>
    <w:rsid w:val="006B3CF0"/>
    <w:rsid w:val="006B6E89"/>
    <w:rsid w:val="006C493E"/>
    <w:rsid w:val="006D4ED6"/>
    <w:rsid w:val="006D74B1"/>
    <w:rsid w:val="006E212A"/>
    <w:rsid w:val="006E2370"/>
    <w:rsid w:val="006E4EF4"/>
    <w:rsid w:val="006E505F"/>
    <w:rsid w:val="006F1607"/>
    <w:rsid w:val="006F3EDD"/>
    <w:rsid w:val="006F51BF"/>
    <w:rsid w:val="006F5F21"/>
    <w:rsid w:val="0070646A"/>
    <w:rsid w:val="00711D7E"/>
    <w:rsid w:val="00717382"/>
    <w:rsid w:val="00720D8C"/>
    <w:rsid w:val="00723558"/>
    <w:rsid w:val="00724C71"/>
    <w:rsid w:val="00730EF4"/>
    <w:rsid w:val="00731F3A"/>
    <w:rsid w:val="00734132"/>
    <w:rsid w:val="00734B02"/>
    <w:rsid w:val="00744FCD"/>
    <w:rsid w:val="00774B3A"/>
    <w:rsid w:val="00775476"/>
    <w:rsid w:val="007A01D2"/>
    <w:rsid w:val="007A77B6"/>
    <w:rsid w:val="007B6F4F"/>
    <w:rsid w:val="007C7118"/>
    <w:rsid w:val="007D2041"/>
    <w:rsid w:val="007E32F2"/>
    <w:rsid w:val="007E49A9"/>
    <w:rsid w:val="007E54DC"/>
    <w:rsid w:val="007F6651"/>
    <w:rsid w:val="0081283B"/>
    <w:rsid w:val="00831006"/>
    <w:rsid w:val="008418FB"/>
    <w:rsid w:val="00854BDF"/>
    <w:rsid w:val="00863BB6"/>
    <w:rsid w:val="00871935"/>
    <w:rsid w:val="00876DF3"/>
    <w:rsid w:val="008A025A"/>
    <w:rsid w:val="008A109E"/>
    <w:rsid w:val="008A5DF3"/>
    <w:rsid w:val="008A6AD4"/>
    <w:rsid w:val="008B6531"/>
    <w:rsid w:val="008D04C5"/>
    <w:rsid w:val="008D5548"/>
    <w:rsid w:val="008D6C6A"/>
    <w:rsid w:val="008E568C"/>
    <w:rsid w:val="0090634A"/>
    <w:rsid w:val="00910653"/>
    <w:rsid w:val="00933121"/>
    <w:rsid w:val="0095025E"/>
    <w:rsid w:val="0096730B"/>
    <w:rsid w:val="00974EE6"/>
    <w:rsid w:val="00983AD6"/>
    <w:rsid w:val="009907B0"/>
    <w:rsid w:val="00990848"/>
    <w:rsid w:val="009A3BF2"/>
    <w:rsid w:val="009A566B"/>
    <w:rsid w:val="009A5A8C"/>
    <w:rsid w:val="009B4A94"/>
    <w:rsid w:val="009C28F7"/>
    <w:rsid w:val="009C6740"/>
    <w:rsid w:val="009C7C5C"/>
    <w:rsid w:val="009D0725"/>
    <w:rsid w:val="009E1A1E"/>
    <w:rsid w:val="009E2B0B"/>
    <w:rsid w:val="009F216D"/>
    <w:rsid w:val="009F3A9D"/>
    <w:rsid w:val="009F418F"/>
    <w:rsid w:val="009F5199"/>
    <w:rsid w:val="00A0484C"/>
    <w:rsid w:val="00A14511"/>
    <w:rsid w:val="00A23070"/>
    <w:rsid w:val="00A330EF"/>
    <w:rsid w:val="00A33FDD"/>
    <w:rsid w:val="00A3447D"/>
    <w:rsid w:val="00A42ACA"/>
    <w:rsid w:val="00A50B9D"/>
    <w:rsid w:val="00A5460C"/>
    <w:rsid w:val="00A55BA6"/>
    <w:rsid w:val="00A606EE"/>
    <w:rsid w:val="00A66874"/>
    <w:rsid w:val="00A71729"/>
    <w:rsid w:val="00A83049"/>
    <w:rsid w:val="00A855E6"/>
    <w:rsid w:val="00A86D04"/>
    <w:rsid w:val="00AA5D11"/>
    <w:rsid w:val="00AB05CC"/>
    <w:rsid w:val="00AB306A"/>
    <w:rsid w:val="00AC1584"/>
    <w:rsid w:val="00AC4DFF"/>
    <w:rsid w:val="00AC6CB5"/>
    <w:rsid w:val="00AE7795"/>
    <w:rsid w:val="00AF0838"/>
    <w:rsid w:val="00AF4CEB"/>
    <w:rsid w:val="00AF6CF0"/>
    <w:rsid w:val="00AF79BB"/>
    <w:rsid w:val="00B1672D"/>
    <w:rsid w:val="00B228DD"/>
    <w:rsid w:val="00B259F7"/>
    <w:rsid w:val="00B35D2E"/>
    <w:rsid w:val="00B363DB"/>
    <w:rsid w:val="00B364E4"/>
    <w:rsid w:val="00B45065"/>
    <w:rsid w:val="00B523E2"/>
    <w:rsid w:val="00B750F2"/>
    <w:rsid w:val="00B84429"/>
    <w:rsid w:val="00B9172E"/>
    <w:rsid w:val="00B97B43"/>
    <w:rsid w:val="00BA361A"/>
    <w:rsid w:val="00BB0DAF"/>
    <w:rsid w:val="00BC26D5"/>
    <w:rsid w:val="00BC5A85"/>
    <w:rsid w:val="00BC7576"/>
    <w:rsid w:val="00BD4CFA"/>
    <w:rsid w:val="00BD6946"/>
    <w:rsid w:val="00BE2CC8"/>
    <w:rsid w:val="00BE39D1"/>
    <w:rsid w:val="00BF2809"/>
    <w:rsid w:val="00BF6697"/>
    <w:rsid w:val="00C147A7"/>
    <w:rsid w:val="00C14D23"/>
    <w:rsid w:val="00C23043"/>
    <w:rsid w:val="00C249E2"/>
    <w:rsid w:val="00C375AA"/>
    <w:rsid w:val="00C40E5A"/>
    <w:rsid w:val="00C46D4E"/>
    <w:rsid w:val="00C83DD9"/>
    <w:rsid w:val="00C94601"/>
    <w:rsid w:val="00C95815"/>
    <w:rsid w:val="00CA4F48"/>
    <w:rsid w:val="00CA72B6"/>
    <w:rsid w:val="00CA78D7"/>
    <w:rsid w:val="00CB2E67"/>
    <w:rsid w:val="00CD3B21"/>
    <w:rsid w:val="00CE4DB9"/>
    <w:rsid w:val="00CF2815"/>
    <w:rsid w:val="00D02D45"/>
    <w:rsid w:val="00D04959"/>
    <w:rsid w:val="00D231C1"/>
    <w:rsid w:val="00D4509E"/>
    <w:rsid w:val="00D73932"/>
    <w:rsid w:val="00D750F8"/>
    <w:rsid w:val="00D82395"/>
    <w:rsid w:val="00D83690"/>
    <w:rsid w:val="00D956B7"/>
    <w:rsid w:val="00D963FE"/>
    <w:rsid w:val="00D97080"/>
    <w:rsid w:val="00DA6F0F"/>
    <w:rsid w:val="00DB15B4"/>
    <w:rsid w:val="00DC2104"/>
    <w:rsid w:val="00DC2EC7"/>
    <w:rsid w:val="00DC5300"/>
    <w:rsid w:val="00DD6794"/>
    <w:rsid w:val="00DE35BD"/>
    <w:rsid w:val="00E05DFB"/>
    <w:rsid w:val="00E07F15"/>
    <w:rsid w:val="00E15654"/>
    <w:rsid w:val="00E16A7B"/>
    <w:rsid w:val="00E209F8"/>
    <w:rsid w:val="00E333D5"/>
    <w:rsid w:val="00E33945"/>
    <w:rsid w:val="00E36E86"/>
    <w:rsid w:val="00E4174E"/>
    <w:rsid w:val="00E6343B"/>
    <w:rsid w:val="00E71115"/>
    <w:rsid w:val="00E745B7"/>
    <w:rsid w:val="00E813EB"/>
    <w:rsid w:val="00E8731E"/>
    <w:rsid w:val="00E87993"/>
    <w:rsid w:val="00E92B23"/>
    <w:rsid w:val="00EA569F"/>
    <w:rsid w:val="00EB384D"/>
    <w:rsid w:val="00EC6CD9"/>
    <w:rsid w:val="00EC744A"/>
    <w:rsid w:val="00ED082D"/>
    <w:rsid w:val="00ED7FB8"/>
    <w:rsid w:val="00EE0517"/>
    <w:rsid w:val="00EE4A40"/>
    <w:rsid w:val="00EF49FC"/>
    <w:rsid w:val="00EF5804"/>
    <w:rsid w:val="00F051F8"/>
    <w:rsid w:val="00F10D4D"/>
    <w:rsid w:val="00F25663"/>
    <w:rsid w:val="00F27CE2"/>
    <w:rsid w:val="00F3166F"/>
    <w:rsid w:val="00F316E4"/>
    <w:rsid w:val="00F47A0A"/>
    <w:rsid w:val="00F7028D"/>
    <w:rsid w:val="00F7475B"/>
    <w:rsid w:val="00F749C5"/>
    <w:rsid w:val="00F80616"/>
    <w:rsid w:val="00F82EE1"/>
    <w:rsid w:val="00F87A1F"/>
    <w:rsid w:val="00F87B65"/>
    <w:rsid w:val="00F926FE"/>
    <w:rsid w:val="00F945F0"/>
    <w:rsid w:val="00FA0626"/>
    <w:rsid w:val="00FA08FA"/>
    <w:rsid w:val="00FA5D45"/>
    <w:rsid w:val="00FB49CF"/>
    <w:rsid w:val="00FC2BAC"/>
    <w:rsid w:val="00FC2E7E"/>
    <w:rsid w:val="00FD08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F031A"/>
    <w:pPr>
      <w:keepNext/>
      <w:contextualSpacing/>
      <w:outlineLvl w:val="0"/>
    </w:pPr>
    <w:rPr>
      <w:b/>
    </w:rPr>
  </w:style>
  <w:style w:type="paragraph" w:styleId="Kop2">
    <w:name w:val="heading 2"/>
    <w:basedOn w:val="Standaard"/>
    <w:next w:val="Standaard"/>
    <w:link w:val="Kop2Char"/>
    <w:uiPriority w:val="9"/>
    <w:unhideWhenUsed/>
    <w:qFormat/>
    <w:rsid w:val="009907B0"/>
    <w:pPr>
      <w:keepNext/>
      <w:pBdr>
        <w:top w:val="single" w:sz="4" w:space="1" w:color="auto"/>
        <w:left w:val="single" w:sz="4" w:space="4" w:color="auto"/>
        <w:bottom w:val="single" w:sz="4" w:space="1" w:color="auto"/>
        <w:right w:val="single" w:sz="4" w:space="4" w:color="auto"/>
      </w:pBdr>
      <w:shd w:val="clear" w:color="auto" w:fill="404040" w:themeFill="text1" w:themeFillTint="BF"/>
      <w:jc w:val="center"/>
      <w:outlineLvl w:val="1"/>
    </w:pPr>
    <w:rPr>
      <w:color w:val="FFFFFF" w:themeColor="background1"/>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F031A"/>
    <w:rPr>
      <w:b/>
    </w:rPr>
  </w:style>
  <w:style w:type="paragraph" w:styleId="Lijstalinea">
    <w:name w:val="List Paragraph"/>
    <w:basedOn w:val="Standaard"/>
    <w:uiPriority w:val="34"/>
    <w:qFormat/>
    <w:rsid w:val="005F031A"/>
    <w:pPr>
      <w:ind w:left="720"/>
      <w:contextualSpacing/>
    </w:pPr>
  </w:style>
  <w:style w:type="paragraph" w:styleId="Ballontekst">
    <w:name w:val="Balloon Text"/>
    <w:basedOn w:val="Standaard"/>
    <w:link w:val="BallontekstChar"/>
    <w:uiPriority w:val="99"/>
    <w:semiHidden/>
    <w:unhideWhenUsed/>
    <w:rsid w:val="005F03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031A"/>
    <w:rPr>
      <w:rFonts w:ascii="Tahoma" w:hAnsi="Tahoma" w:cs="Tahoma"/>
      <w:sz w:val="16"/>
      <w:szCs w:val="16"/>
    </w:rPr>
  </w:style>
  <w:style w:type="character" w:customStyle="1" w:styleId="Kop2Char">
    <w:name w:val="Kop 2 Char"/>
    <w:basedOn w:val="Standaardalinea-lettertype"/>
    <w:link w:val="Kop2"/>
    <w:uiPriority w:val="9"/>
    <w:rsid w:val="009907B0"/>
    <w:rPr>
      <w:color w:val="FFFFFF" w:themeColor="background1"/>
      <w:sz w:val="48"/>
      <w:szCs w:val="48"/>
      <w:shd w:val="clear" w:color="auto" w:fill="404040" w:themeFill="text1" w:themeFillTint="BF"/>
    </w:rPr>
  </w:style>
  <w:style w:type="character" w:styleId="Hyperlink">
    <w:name w:val="Hyperlink"/>
    <w:basedOn w:val="Standaardalinea-lettertype"/>
    <w:uiPriority w:val="99"/>
    <w:unhideWhenUsed/>
    <w:rsid w:val="009907B0"/>
    <w:rPr>
      <w:color w:val="0000FF" w:themeColor="hyperlink"/>
      <w:u w:val="single"/>
    </w:rPr>
  </w:style>
  <w:style w:type="paragraph" w:styleId="Koptekst">
    <w:name w:val="header"/>
    <w:basedOn w:val="Standaard"/>
    <w:link w:val="KoptekstChar"/>
    <w:uiPriority w:val="99"/>
    <w:unhideWhenUsed/>
    <w:rsid w:val="009907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07B0"/>
  </w:style>
  <w:style w:type="paragraph" w:styleId="Voettekst">
    <w:name w:val="footer"/>
    <w:basedOn w:val="Standaard"/>
    <w:link w:val="VoettekstChar"/>
    <w:uiPriority w:val="99"/>
    <w:unhideWhenUsed/>
    <w:rsid w:val="009907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07B0"/>
  </w:style>
  <w:style w:type="paragraph" w:styleId="Plattetekst">
    <w:name w:val="Body Text"/>
    <w:basedOn w:val="Standaard"/>
    <w:link w:val="PlattetekstChar"/>
    <w:uiPriority w:val="99"/>
    <w:unhideWhenUsed/>
    <w:rsid w:val="009907B0"/>
    <w:pPr>
      <w:contextualSpacing/>
    </w:pPr>
    <w:rPr>
      <w:color w:val="404040" w:themeColor="text1" w:themeTint="BF"/>
      <w:sz w:val="28"/>
      <w:szCs w:val="28"/>
    </w:rPr>
  </w:style>
  <w:style w:type="character" w:customStyle="1" w:styleId="PlattetekstChar">
    <w:name w:val="Platte tekst Char"/>
    <w:basedOn w:val="Standaardalinea-lettertype"/>
    <w:link w:val="Plattetekst"/>
    <w:uiPriority w:val="99"/>
    <w:rsid w:val="009907B0"/>
    <w:rPr>
      <w:color w:val="404040" w:themeColor="text1" w:themeTint="BF"/>
      <w:sz w:val="28"/>
      <w:szCs w:val="28"/>
    </w:rPr>
  </w:style>
  <w:style w:type="paragraph" w:styleId="Plattetekst2">
    <w:name w:val="Body Text 2"/>
    <w:basedOn w:val="Standaard"/>
    <w:link w:val="Plattetekst2Char"/>
    <w:uiPriority w:val="99"/>
    <w:unhideWhenUsed/>
    <w:rsid w:val="00603926"/>
    <w:pPr>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hd w:val="clear" w:color="auto" w:fill="365F91" w:themeFill="accent1" w:themeFillShade="BF"/>
      <w:spacing w:line="240" w:lineRule="auto"/>
      <w:contextualSpacing/>
      <w:jc w:val="center"/>
    </w:pPr>
    <w:rPr>
      <w:b/>
      <w:color w:val="FFFFFF" w:themeColor="background1"/>
      <w:sz w:val="144"/>
      <w:szCs w:val="144"/>
    </w:rPr>
  </w:style>
  <w:style w:type="character" w:customStyle="1" w:styleId="Plattetekst2Char">
    <w:name w:val="Platte tekst 2 Char"/>
    <w:basedOn w:val="Standaardalinea-lettertype"/>
    <w:link w:val="Plattetekst2"/>
    <w:uiPriority w:val="99"/>
    <w:rsid w:val="00603926"/>
    <w:rPr>
      <w:b/>
      <w:color w:val="FFFFFF" w:themeColor="background1"/>
      <w:sz w:val="144"/>
      <w:szCs w:val="144"/>
      <w:shd w:val="clear" w:color="auto" w:fill="365F91" w:themeFill="accent1" w:themeFillShade="BF"/>
    </w:rPr>
  </w:style>
  <w:style w:type="paragraph" w:styleId="Plattetekst3">
    <w:name w:val="Body Text 3"/>
    <w:basedOn w:val="Standaard"/>
    <w:link w:val="Plattetekst3Char"/>
    <w:uiPriority w:val="99"/>
    <w:unhideWhenUsed/>
    <w:rsid w:val="00603926"/>
    <w:pPr>
      <w:spacing w:line="240" w:lineRule="auto"/>
      <w:contextualSpacing/>
    </w:pPr>
    <w:rPr>
      <w:sz w:val="24"/>
      <w:szCs w:val="24"/>
    </w:rPr>
  </w:style>
  <w:style w:type="character" w:customStyle="1" w:styleId="Plattetekst3Char">
    <w:name w:val="Platte tekst 3 Char"/>
    <w:basedOn w:val="Standaardalinea-lettertype"/>
    <w:link w:val="Plattetekst3"/>
    <w:uiPriority w:val="99"/>
    <w:rsid w:val="00603926"/>
    <w:rPr>
      <w:sz w:val="24"/>
      <w:szCs w:val="24"/>
    </w:rPr>
  </w:style>
  <w:style w:type="paragraph" w:styleId="Normaalweb">
    <w:name w:val="Normal (Web)"/>
    <w:basedOn w:val="Standaard"/>
    <w:uiPriority w:val="99"/>
    <w:unhideWhenUsed/>
    <w:rsid w:val="0046417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pirotech">
    <w:name w:val="Spirotech"/>
    <w:basedOn w:val="Standaard"/>
    <w:rsid w:val="00187103"/>
    <w:pPr>
      <w:spacing w:after="0" w:line="240" w:lineRule="auto"/>
    </w:pPr>
    <w:rPr>
      <w:rFonts w:ascii="Tahoma" w:eastAsia="Times New Roman" w:hAnsi="Tahoma" w:cs="Times New Roman"/>
      <w:szCs w:val="24"/>
      <w:lang w:eastAsia="de-DE"/>
    </w:rPr>
  </w:style>
  <w:style w:type="paragraph" w:styleId="Geenafstand">
    <w:name w:val="No Spacing"/>
    <w:uiPriority w:val="1"/>
    <w:qFormat/>
    <w:rsid w:val="00187103"/>
    <w:pPr>
      <w:spacing w:after="0"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F031A"/>
    <w:pPr>
      <w:keepNext/>
      <w:contextualSpacing/>
      <w:outlineLvl w:val="0"/>
    </w:pPr>
    <w:rPr>
      <w:b/>
    </w:rPr>
  </w:style>
  <w:style w:type="paragraph" w:styleId="Kop2">
    <w:name w:val="heading 2"/>
    <w:basedOn w:val="Standaard"/>
    <w:next w:val="Standaard"/>
    <w:link w:val="Kop2Char"/>
    <w:uiPriority w:val="9"/>
    <w:unhideWhenUsed/>
    <w:qFormat/>
    <w:rsid w:val="009907B0"/>
    <w:pPr>
      <w:keepNext/>
      <w:pBdr>
        <w:top w:val="single" w:sz="4" w:space="1" w:color="auto"/>
        <w:left w:val="single" w:sz="4" w:space="4" w:color="auto"/>
        <w:bottom w:val="single" w:sz="4" w:space="1" w:color="auto"/>
        <w:right w:val="single" w:sz="4" w:space="4" w:color="auto"/>
      </w:pBdr>
      <w:shd w:val="clear" w:color="auto" w:fill="404040" w:themeFill="text1" w:themeFillTint="BF"/>
      <w:jc w:val="center"/>
      <w:outlineLvl w:val="1"/>
    </w:pPr>
    <w:rPr>
      <w:color w:val="FFFFFF" w:themeColor="background1"/>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F031A"/>
    <w:rPr>
      <w:b/>
    </w:rPr>
  </w:style>
  <w:style w:type="paragraph" w:styleId="Lijstalinea">
    <w:name w:val="List Paragraph"/>
    <w:basedOn w:val="Standaard"/>
    <w:uiPriority w:val="34"/>
    <w:qFormat/>
    <w:rsid w:val="005F031A"/>
    <w:pPr>
      <w:ind w:left="720"/>
      <w:contextualSpacing/>
    </w:pPr>
  </w:style>
  <w:style w:type="paragraph" w:styleId="Ballontekst">
    <w:name w:val="Balloon Text"/>
    <w:basedOn w:val="Standaard"/>
    <w:link w:val="BallontekstChar"/>
    <w:uiPriority w:val="99"/>
    <w:semiHidden/>
    <w:unhideWhenUsed/>
    <w:rsid w:val="005F03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031A"/>
    <w:rPr>
      <w:rFonts w:ascii="Tahoma" w:hAnsi="Tahoma" w:cs="Tahoma"/>
      <w:sz w:val="16"/>
      <w:szCs w:val="16"/>
    </w:rPr>
  </w:style>
  <w:style w:type="character" w:customStyle="1" w:styleId="Kop2Char">
    <w:name w:val="Kop 2 Char"/>
    <w:basedOn w:val="Standaardalinea-lettertype"/>
    <w:link w:val="Kop2"/>
    <w:uiPriority w:val="9"/>
    <w:rsid w:val="009907B0"/>
    <w:rPr>
      <w:color w:val="FFFFFF" w:themeColor="background1"/>
      <w:sz w:val="48"/>
      <w:szCs w:val="48"/>
      <w:shd w:val="clear" w:color="auto" w:fill="404040" w:themeFill="text1" w:themeFillTint="BF"/>
    </w:rPr>
  </w:style>
  <w:style w:type="character" w:styleId="Hyperlink">
    <w:name w:val="Hyperlink"/>
    <w:basedOn w:val="Standaardalinea-lettertype"/>
    <w:uiPriority w:val="99"/>
    <w:unhideWhenUsed/>
    <w:rsid w:val="009907B0"/>
    <w:rPr>
      <w:color w:val="0000FF" w:themeColor="hyperlink"/>
      <w:u w:val="single"/>
    </w:rPr>
  </w:style>
  <w:style w:type="paragraph" w:styleId="Koptekst">
    <w:name w:val="header"/>
    <w:basedOn w:val="Standaard"/>
    <w:link w:val="KoptekstChar"/>
    <w:uiPriority w:val="99"/>
    <w:unhideWhenUsed/>
    <w:rsid w:val="009907B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907B0"/>
  </w:style>
  <w:style w:type="paragraph" w:styleId="Voettekst">
    <w:name w:val="footer"/>
    <w:basedOn w:val="Standaard"/>
    <w:link w:val="VoettekstChar"/>
    <w:uiPriority w:val="99"/>
    <w:unhideWhenUsed/>
    <w:rsid w:val="009907B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907B0"/>
  </w:style>
  <w:style w:type="paragraph" w:styleId="Plattetekst">
    <w:name w:val="Body Text"/>
    <w:basedOn w:val="Standaard"/>
    <w:link w:val="PlattetekstChar"/>
    <w:uiPriority w:val="99"/>
    <w:unhideWhenUsed/>
    <w:rsid w:val="009907B0"/>
    <w:pPr>
      <w:contextualSpacing/>
    </w:pPr>
    <w:rPr>
      <w:color w:val="404040" w:themeColor="text1" w:themeTint="BF"/>
      <w:sz w:val="28"/>
      <w:szCs w:val="28"/>
    </w:rPr>
  </w:style>
  <w:style w:type="character" w:customStyle="1" w:styleId="PlattetekstChar">
    <w:name w:val="Platte tekst Char"/>
    <w:basedOn w:val="Standaardalinea-lettertype"/>
    <w:link w:val="Plattetekst"/>
    <w:uiPriority w:val="99"/>
    <w:rsid w:val="009907B0"/>
    <w:rPr>
      <w:color w:val="404040" w:themeColor="text1" w:themeTint="BF"/>
      <w:sz w:val="28"/>
      <w:szCs w:val="28"/>
    </w:rPr>
  </w:style>
  <w:style w:type="paragraph" w:styleId="Plattetekst2">
    <w:name w:val="Body Text 2"/>
    <w:basedOn w:val="Standaard"/>
    <w:link w:val="Plattetekst2Char"/>
    <w:uiPriority w:val="99"/>
    <w:unhideWhenUsed/>
    <w:rsid w:val="00603926"/>
    <w:pPr>
      <w:pBdr>
        <w:top w:val="single" w:sz="12" w:space="1" w:color="365F91" w:themeColor="accent1" w:themeShade="BF"/>
        <w:left w:val="single" w:sz="12" w:space="4" w:color="365F91" w:themeColor="accent1" w:themeShade="BF"/>
        <w:bottom w:val="single" w:sz="12" w:space="1" w:color="365F91" w:themeColor="accent1" w:themeShade="BF"/>
        <w:right w:val="single" w:sz="12" w:space="4" w:color="365F91" w:themeColor="accent1" w:themeShade="BF"/>
      </w:pBdr>
      <w:shd w:val="clear" w:color="auto" w:fill="365F91" w:themeFill="accent1" w:themeFillShade="BF"/>
      <w:spacing w:line="240" w:lineRule="auto"/>
      <w:contextualSpacing/>
      <w:jc w:val="center"/>
    </w:pPr>
    <w:rPr>
      <w:b/>
      <w:color w:val="FFFFFF" w:themeColor="background1"/>
      <w:sz w:val="144"/>
      <w:szCs w:val="144"/>
    </w:rPr>
  </w:style>
  <w:style w:type="character" w:customStyle="1" w:styleId="Plattetekst2Char">
    <w:name w:val="Platte tekst 2 Char"/>
    <w:basedOn w:val="Standaardalinea-lettertype"/>
    <w:link w:val="Plattetekst2"/>
    <w:uiPriority w:val="99"/>
    <w:rsid w:val="00603926"/>
    <w:rPr>
      <w:b/>
      <w:color w:val="FFFFFF" w:themeColor="background1"/>
      <w:sz w:val="144"/>
      <w:szCs w:val="144"/>
      <w:shd w:val="clear" w:color="auto" w:fill="365F91" w:themeFill="accent1" w:themeFillShade="BF"/>
    </w:rPr>
  </w:style>
  <w:style w:type="paragraph" w:styleId="Plattetekst3">
    <w:name w:val="Body Text 3"/>
    <w:basedOn w:val="Standaard"/>
    <w:link w:val="Plattetekst3Char"/>
    <w:uiPriority w:val="99"/>
    <w:unhideWhenUsed/>
    <w:rsid w:val="00603926"/>
    <w:pPr>
      <w:spacing w:line="240" w:lineRule="auto"/>
      <w:contextualSpacing/>
    </w:pPr>
    <w:rPr>
      <w:sz w:val="24"/>
      <w:szCs w:val="24"/>
    </w:rPr>
  </w:style>
  <w:style w:type="character" w:customStyle="1" w:styleId="Plattetekst3Char">
    <w:name w:val="Platte tekst 3 Char"/>
    <w:basedOn w:val="Standaardalinea-lettertype"/>
    <w:link w:val="Plattetekst3"/>
    <w:uiPriority w:val="99"/>
    <w:rsid w:val="00603926"/>
    <w:rPr>
      <w:sz w:val="24"/>
      <w:szCs w:val="24"/>
    </w:rPr>
  </w:style>
  <w:style w:type="paragraph" w:styleId="Normaalweb">
    <w:name w:val="Normal (Web)"/>
    <w:basedOn w:val="Standaard"/>
    <w:uiPriority w:val="99"/>
    <w:unhideWhenUsed/>
    <w:rsid w:val="0046417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pirotech">
    <w:name w:val="Spirotech"/>
    <w:basedOn w:val="Standaard"/>
    <w:rsid w:val="00187103"/>
    <w:pPr>
      <w:spacing w:after="0" w:line="240" w:lineRule="auto"/>
    </w:pPr>
    <w:rPr>
      <w:rFonts w:ascii="Tahoma" w:eastAsia="Times New Roman" w:hAnsi="Tahoma" w:cs="Times New Roman"/>
      <w:szCs w:val="24"/>
      <w:lang w:eastAsia="de-DE"/>
    </w:rPr>
  </w:style>
  <w:style w:type="paragraph" w:styleId="Geenafstand">
    <w:name w:val="No Spacing"/>
    <w:uiPriority w:val="1"/>
    <w:qFormat/>
    <w:rsid w:val="00187103"/>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EF2FF-B694-4AC1-8BC1-E7407D018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administratie</dc:creator>
  <cp:lastModifiedBy>administratie</cp:lastModifiedBy>
  <cp:revision>2</cp:revision>
  <cp:lastPrinted>2016-05-19T12:23:00Z</cp:lastPrinted>
  <dcterms:created xsi:type="dcterms:W3CDTF">2017-04-20T09:24:00Z</dcterms:created>
  <dcterms:modified xsi:type="dcterms:W3CDTF">2017-04-20T09:24:00Z</dcterms:modified>
</cp:coreProperties>
</file>